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6CF5" w14:textId="360DAA32" w:rsidR="009A276F" w:rsidRDefault="00007BB7" w:rsidP="00A86BF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5C1B8096" wp14:editId="5A23DE2D">
            <wp:simplePos x="0" y="0"/>
            <wp:positionH relativeFrom="column">
              <wp:posOffset>-520065</wp:posOffset>
            </wp:positionH>
            <wp:positionV relativeFrom="paragraph">
              <wp:posOffset>-340360</wp:posOffset>
            </wp:positionV>
            <wp:extent cx="1130300" cy="812800"/>
            <wp:effectExtent l="0" t="0" r="12700" b="0"/>
            <wp:wrapTight wrapText="bothSides">
              <wp:wrapPolygon edited="0">
                <wp:start x="12620" y="0"/>
                <wp:lineTo x="7281" y="1350"/>
                <wp:lineTo x="1942" y="7425"/>
                <wp:lineTo x="1942" y="10800"/>
                <wp:lineTo x="0" y="12150"/>
                <wp:lineTo x="0" y="18225"/>
                <wp:lineTo x="5339" y="20925"/>
                <wp:lineTo x="9708" y="20925"/>
                <wp:lineTo x="11649" y="18900"/>
                <wp:lineTo x="12135" y="13500"/>
                <wp:lineTo x="10679" y="10800"/>
                <wp:lineTo x="21357" y="8100"/>
                <wp:lineTo x="21357" y="2025"/>
                <wp:lineTo x="17960" y="0"/>
                <wp:lineTo x="1262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6F">
        <w:rPr>
          <w:rFonts w:ascii="Verdana" w:hAnsi="Verdana" w:cs="Verdana"/>
          <w:b/>
          <w:bCs/>
          <w:i/>
          <w:iCs/>
          <w:color w:val="032553"/>
          <w:sz w:val="30"/>
          <w:szCs w:val="30"/>
        </w:rPr>
        <w:t>DOGWOOD ELEMENTARY TITLE I PARENT INVOLVEMENT COMPACT</w:t>
      </w:r>
    </w:p>
    <w:p w14:paraId="0B87D05E" w14:textId="642F2ED3" w:rsidR="009A276F" w:rsidRDefault="009A276F" w:rsidP="009A276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451660F" w14:textId="01244A99" w:rsidR="009A276F" w:rsidRPr="0044667D" w:rsidRDefault="00415C25" w:rsidP="009A27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0" locked="0" layoutInCell="1" allowOverlap="1" wp14:anchorId="1B85FE85" wp14:editId="273F866A">
            <wp:simplePos x="0" y="0"/>
            <wp:positionH relativeFrom="column">
              <wp:posOffset>5309870</wp:posOffset>
            </wp:positionH>
            <wp:positionV relativeFrom="paragraph">
              <wp:posOffset>266065</wp:posOffset>
            </wp:positionV>
            <wp:extent cx="907415" cy="761365"/>
            <wp:effectExtent l="0" t="0" r="0" b="635"/>
            <wp:wrapTight wrapText="bothSides">
              <wp:wrapPolygon edited="0">
                <wp:start x="17836" y="0"/>
                <wp:lineTo x="8465" y="721"/>
                <wp:lineTo x="5442" y="1802"/>
                <wp:lineTo x="5442" y="5765"/>
                <wp:lineTo x="1814" y="11530"/>
                <wp:lineTo x="0" y="15493"/>
                <wp:lineTo x="0" y="17294"/>
                <wp:lineTo x="11488" y="18375"/>
                <wp:lineTo x="16325" y="21258"/>
                <wp:lineTo x="18139" y="21258"/>
                <wp:lineTo x="21162" y="21258"/>
                <wp:lineTo x="21162" y="10809"/>
                <wp:lineTo x="20557" y="5765"/>
                <wp:lineTo x="19348" y="0"/>
                <wp:lineTo x="178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6F" w:rsidRPr="0044667D">
        <w:rPr>
          <w:rFonts w:ascii="Arial" w:hAnsi="Arial" w:cs="Arial"/>
          <w:bCs/>
          <w:sz w:val="28"/>
          <w:szCs w:val="28"/>
        </w:rPr>
        <w:t>Dogwood Elementary School</w:t>
      </w:r>
      <w:r w:rsidR="00A86BF0">
        <w:rPr>
          <w:rFonts w:ascii="Arial" w:hAnsi="Arial" w:cs="Arial"/>
          <w:bCs/>
          <w:sz w:val="28"/>
          <w:szCs w:val="28"/>
        </w:rPr>
        <w:t xml:space="preserve"> staff</w:t>
      </w:r>
      <w:r w:rsidR="009A276F" w:rsidRPr="0044667D">
        <w:rPr>
          <w:rFonts w:ascii="Arial" w:hAnsi="Arial" w:cs="Arial"/>
          <w:bCs/>
          <w:sz w:val="28"/>
          <w:szCs w:val="28"/>
        </w:rPr>
        <w:t>, its parents and students are full partners in student learning and</w:t>
      </w:r>
      <w:r w:rsidR="00A86BF0">
        <w:rPr>
          <w:rFonts w:ascii="Arial" w:hAnsi="Arial" w:cs="Arial"/>
          <w:bCs/>
          <w:sz w:val="28"/>
          <w:szCs w:val="28"/>
        </w:rPr>
        <w:t xml:space="preserve"> achievement. </w:t>
      </w:r>
      <w:r w:rsidR="009A276F" w:rsidRPr="0044667D">
        <w:rPr>
          <w:rFonts w:ascii="Arial" w:hAnsi="Arial" w:cs="Arial"/>
          <w:bCs/>
          <w:sz w:val="28"/>
          <w:szCs w:val="28"/>
        </w:rPr>
        <w:t xml:space="preserve">In order to improve student learning and meet the high levels of academic achievement, we pledge </w:t>
      </w:r>
      <w:r w:rsidR="0044667D" w:rsidRPr="0044667D">
        <w:rPr>
          <w:rFonts w:ascii="Arial" w:hAnsi="Arial" w:cs="Arial"/>
          <w:bCs/>
          <w:sz w:val="28"/>
          <w:szCs w:val="28"/>
        </w:rPr>
        <w:t xml:space="preserve">to:  </w:t>
      </w:r>
    </w:p>
    <w:p w14:paraId="71C54B53" w14:textId="77777777" w:rsidR="009A276F" w:rsidRPr="00A86BF0" w:rsidRDefault="009A276F" w:rsidP="0044667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i/>
        </w:rPr>
      </w:pPr>
      <w:r w:rsidRPr="00A86BF0">
        <w:rPr>
          <w:rFonts w:ascii="Times" w:hAnsi="Times" w:cs="Times"/>
          <w:b/>
          <w:bCs/>
          <w:i/>
          <w:sz w:val="38"/>
          <w:szCs w:val="38"/>
        </w:rPr>
        <w:t>School Responsibilities</w:t>
      </w:r>
    </w:p>
    <w:p w14:paraId="38E7B55A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>Provide high quality instruction in a supportive</w:t>
      </w:r>
      <w:r w:rsidR="0044667D" w:rsidRPr="0044667D">
        <w:rPr>
          <w:rFonts w:ascii="Arial" w:hAnsi="Arial" w:cs="Arial"/>
          <w:b/>
          <w:bCs/>
          <w:sz w:val="28"/>
          <w:szCs w:val="28"/>
        </w:rPr>
        <w:t>, engaging</w:t>
      </w:r>
      <w:r w:rsidRPr="0044667D">
        <w:rPr>
          <w:rFonts w:ascii="Arial" w:hAnsi="Arial" w:cs="Arial"/>
          <w:b/>
          <w:bCs/>
          <w:sz w:val="28"/>
          <w:szCs w:val="28"/>
        </w:rPr>
        <w:t xml:space="preserve"> learning environment. </w:t>
      </w:r>
    </w:p>
    <w:p w14:paraId="2C24FD76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Include parents in development and evaluation of school policies. </w:t>
      </w:r>
    </w:p>
    <w:p w14:paraId="221C6173" w14:textId="779E23C5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Provide opportunities for parents to </w:t>
      </w:r>
      <w:r w:rsidR="00373C08" w:rsidRPr="0044667D">
        <w:rPr>
          <w:rFonts w:ascii="Arial" w:hAnsi="Arial" w:cs="Arial"/>
          <w:b/>
          <w:bCs/>
          <w:sz w:val="28"/>
          <w:szCs w:val="28"/>
        </w:rPr>
        <w:t>participate in their child’s education</w:t>
      </w:r>
      <w:r w:rsidR="00C31444">
        <w:rPr>
          <w:rFonts w:ascii="Arial" w:hAnsi="Arial" w:cs="Arial"/>
          <w:b/>
          <w:bCs/>
          <w:sz w:val="28"/>
          <w:szCs w:val="28"/>
        </w:rPr>
        <w:t xml:space="preserve"> and volunteer in the school.</w:t>
      </w:r>
    </w:p>
    <w:p w14:paraId="35D33A7E" w14:textId="19708804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>Keep parents informed of students’ progress</w:t>
      </w:r>
      <w:r w:rsidR="00C31444">
        <w:rPr>
          <w:rFonts w:ascii="Arial" w:hAnsi="Arial" w:cs="Arial"/>
          <w:b/>
          <w:bCs/>
          <w:sz w:val="28"/>
          <w:szCs w:val="28"/>
        </w:rPr>
        <w:t xml:space="preserve"> through conferences, emails, text, and calls.</w:t>
      </w:r>
    </w:p>
    <w:p w14:paraId="0377B2B8" w14:textId="77777777" w:rsidR="00373C08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Respect cultural diversity of students and families. </w:t>
      </w:r>
    </w:p>
    <w:p w14:paraId="56166765" w14:textId="3DCA0B43" w:rsidR="0044667D" w:rsidRPr="00415C25" w:rsidRDefault="0044667D" w:rsidP="00415C2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Symbol" w:hAnsi="Symbol" w:cs="Symbol" w:hint="eastAsia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Communicate in a timely manner.</w:t>
      </w:r>
    </w:p>
    <w:p w14:paraId="408E342E" w14:textId="77777777" w:rsidR="00415C25" w:rsidRDefault="00415C25" w:rsidP="00415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jc w:val="both"/>
        <w:rPr>
          <w:rFonts w:ascii="Arial" w:hAnsi="Arial" w:cs="Arial"/>
          <w:b/>
          <w:bCs/>
          <w:sz w:val="28"/>
          <w:szCs w:val="28"/>
        </w:rPr>
      </w:pPr>
    </w:p>
    <w:p w14:paraId="2A7494FD" w14:textId="77777777" w:rsidR="00415C25" w:rsidRPr="00415C25" w:rsidRDefault="00415C25" w:rsidP="00415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jc w:val="both"/>
        <w:rPr>
          <w:rFonts w:ascii="Symbol" w:hAnsi="Symbol" w:cs="Symbol" w:hint="eastAsia"/>
          <w:sz w:val="28"/>
          <w:szCs w:val="28"/>
        </w:rPr>
      </w:pPr>
    </w:p>
    <w:p w14:paraId="34896EE0" w14:textId="5A0EA298" w:rsidR="00373C08" w:rsidRPr="0044667D" w:rsidRDefault="0044667D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 w:hanging="810"/>
        <w:jc w:val="both"/>
        <w:rPr>
          <w:rFonts w:ascii="Symbol" w:hAnsi="Symbol" w:cs="Symbol" w:hint="eastAsia"/>
          <w:sz w:val="30"/>
          <w:szCs w:val="30"/>
        </w:rPr>
      </w:pPr>
      <w:r w:rsidRPr="0044667D">
        <w:rPr>
          <w:rFonts w:ascii="Times" w:hAnsi="Times" w:cs="Times"/>
          <w:b/>
          <w:bCs/>
          <w:sz w:val="30"/>
          <w:szCs w:val="30"/>
        </w:rPr>
        <w:t xml:space="preserve">Principal </w:t>
      </w:r>
      <w:r w:rsidR="009A276F" w:rsidRPr="0044667D">
        <w:rPr>
          <w:rFonts w:ascii="Times" w:hAnsi="Times" w:cs="Times"/>
          <w:b/>
          <w:bCs/>
          <w:sz w:val="30"/>
          <w:szCs w:val="30"/>
        </w:rPr>
        <w:t>Signature________</w:t>
      </w:r>
      <w:r w:rsidR="00373C08" w:rsidRPr="0044667D">
        <w:rPr>
          <w:rFonts w:ascii="Times" w:hAnsi="Times" w:cs="Times"/>
          <w:b/>
          <w:bCs/>
          <w:sz w:val="30"/>
          <w:szCs w:val="30"/>
        </w:rPr>
        <w:t>_______________________</w:t>
      </w:r>
      <w:r w:rsidR="003F502B">
        <w:rPr>
          <w:rFonts w:ascii="Times" w:hAnsi="Times" w:cs="Times"/>
          <w:b/>
          <w:bCs/>
          <w:sz w:val="30"/>
          <w:szCs w:val="30"/>
        </w:rPr>
        <w:t xml:space="preserve"> </w:t>
      </w:r>
    </w:p>
    <w:p w14:paraId="176F5168" w14:textId="273AA145" w:rsidR="009A276F" w:rsidRPr="00A86BF0" w:rsidRDefault="009A276F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center"/>
        <w:rPr>
          <w:rFonts w:ascii="Times" w:hAnsi="Times" w:cs="Times"/>
          <w:b/>
          <w:bCs/>
          <w:i/>
          <w:sz w:val="38"/>
          <w:szCs w:val="38"/>
        </w:rPr>
      </w:pPr>
      <w:r w:rsidRPr="00A86BF0">
        <w:rPr>
          <w:rFonts w:ascii="Times" w:hAnsi="Times" w:cs="Times"/>
          <w:b/>
          <w:bCs/>
          <w:i/>
          <w:sz w:val="38"/>
          <w:szCs w:val="38"/>
        </w:rPr>
        <w:t>Parent Responsibilities</w:t>
      </w:r>
    </w:p>
    <w:p w14:paraId="2492C7F1" w14:textId="32BA3DDD" w:rsidR="0044667D" w:rsidRPr="0044667D" w:rsidRDefault="0044667D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Times" w:hAnsi="Times" w:cs="Times"/>
          <w:bCs/>
          <w:sz w:val="28"/>
          <w:szCs w:val="28"/>
        </w:rPr>
        <w:t xml:space="preserve">We ask parents to: </w:t>
      </w:r>
    </w:p>
    <w:p w14:paraId="2E0D3521" w14:textId="58652915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Encourage positive attitude about school. </w:t>
      </w:r>
    </w:p>
    <w:p w14:paraId="38F633AA" w14:textId="062A828A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Ensure regular and punctual school attendance. </w:t>
      </w:r>
    </w:p>
    <w:p w14:paraId="5828D606" w14:textId="30A5B775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Maintain on-going communication with school. </w:t>
      </w:r>
    </w:p>
    <w:p w14:paraId="31A79925" w14:textId="77777777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Attend parent-teacher conferences. </w:t>
      </w:r>
    </w:p>
    <w:p w14:paraId="05AAE8AD" w14:textId="44D02547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Read with </w:t>
      </w:r>
      <w:r w:rsidR="00CE68C1">
        <w:rPr>
          <w:rFonts w:ascii="Arial" w:hAnsi="Arial" w:cs="Arial"/>
          <w:b/>
          <w:bCs/>
          <w:sz w:val="28"/>
          <w:szCs w:val="28"/>
        </w:rPr>
        <w:t>your child</w:t>
      </w:r>
      <w:r w:rsidRPr="0044667D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08ACEC39" w14:textId="603A9BE0" w:rsidR="0044667D" w:rsidRPr="00CE68C1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Participate in school activities. </w:t>
      </w:r>
    </w:p>
    <w:p w14:paraId="3F54E4E4" w14:textId="52CE2F28" w:rsidR="00CE68C1" w:rsidRPr="0044667D" w:rsidRDefault="00415C25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>
        <w:rPr>
          <w:rFonts w:ascii="Times" w:hAnsi="Times" w:cs="Times"/>
          <w:b/>
          <w:bCs/>
          <w:i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288C08F8" wp14:editId="2990CF64">
            <wp:simplePos x="0" y="0"/>
            <wp:positionH relativeFrom="column">
              <wp:posOffset>5309235</wp:posOffset>
            </wp:positionH>
            <wp:positionV relativeFrom="paragraph">
              <wp:posOffset>264795</wp:posOffset>
            </wp:positionV>
            <wp:extent cx="800100" cy="922655"/>
            <wp:effectExtent l="0" t="0" r="12700" b="0"/>
            <wp:wrapTight wrapText="bothSides">
              <wp:wrapPolygon edited="0">
                <wp:start x="20229" y="21600"/>
                <wp:lineTo x="21600" y="20411"/>
                <wp:lineTo x="21600" y="7923"/>
                <wp:lineTo x="20229" y="6140"/>
                <wp:lineTo x="14057" y="2572"/>
                <wp:lineTo x="16114" y="788"/>
                <wp:lineTo x="5829" y="788"/>
                <wp:lineTo x="1029" y="7329"/>
                <wp:lineTo x="343" y="14464"/>
                <wp:lineTo x="343" y="20411"/>
                <wp:lineTo x="1714" y="21600"/>
                <wp:lineTo x="20229" y="21600"/>
              </wp:wrapPolygon>
            </wp:wrapTight>
            <wp:docPr id="3" name="Picture 3" descr="../Desktop/Houses/Graphics/Final%20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Houses/Graphics/Final%20Shiel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C1">
        <w:rPr>
          <w:rFonts w:ascii="Arial" w:hAnsi="Arial" w:cs="Arial"/>
          <w:b/>
          <w:bCs/>
          <w:sz w:val="28"/>
          <w:szCs w:val="28"/>
        </w:rPr>
        <w:t>Support our Spirit Days by dressing your child in their house shirt on Wednesdays.</w:t>
      </w:r>
      <w:r w:rsidR="00CE68C1">
        <w:rPr>
          <w:rFonts w:ascii="Symbol" w:hAnsi="Symbol" w:cs="Symbol"/>
          <w:sz w:val="28"/>
          <w:szCs w:val="28"/>
        </w:rPr>
        <w:t></w:t>
      </w:r>
    </w:p>
    <w:p w14:paraId="6CEF0319" w14:textId="0A17EC3A" w:rsid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32"/>
          <w:szCs w:val="32"/>
        </w:rPr>
      </w:pPr>
    </w:p>
    <w:p w14:paraId="2856BF5C" w14:textId="7FED4664" w:rsid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32"/>
          <w:szCs w:val="32"/>
        </w:rPr>
      </w:pPr>
    </w:p>
    <w:p w14:paraId="22F7E7D8" w14:textId="22DED7EF" w:rsidR="0070272A" w:rsidRP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 w:hanging="1530"/>
        <w:jc w:val="both"/>
        <w:rPr>
          <w:rFonts w:ascii="Symbol" w:hAnsi="Symbol" w:cs="Symbol" w:hint="eastAsia"/>
          <w:sz w:val="30"/>
          <w:szCs w:val="30"/>
        </w:rPr>
      </w:pPr>
      <w:r w:rsidRPr="0044667D">
        <w:rPr>
          <w:rFonts w:ascii="Times" w:hAnsi="Times" w:cs="Times"/>
          <w:b/>
          <w:bCs/>
          <w:sz w:val="30"/>
          <w:szCs w:val="30"/>
        </w:rPr>
        <w:t xml:space="preserve">Parent </w:t>
      </w:r>
      <w:r w:rsidR="009A276F" w:rsidRPr="0044667D">
        <w:rPr>
          <w:rFonts w:ascii="Times" w:hAnsi="Times" w:cs="Times"/>
          <w:b/>
          <w:bCs/>
          <w:sz w:val="30"/>
          <w:szCs w:val="30"/>
        </w:rPr>
        <w:t>Signature______</w:t>
      </w:r>
      <w:r w:rsidR="003F502B">
        <w:rPr>
          <w:rFonts w:ascii="Times" w:hAnsi="Times" w:cs="Times"/>
          <w:b/>
          <w:bCs/>
          <w:sz w:val="30"/>
          <w:szCs w:val="30"/>
        </w:rPr>
        <w:t xml:space="preserve">___________________________ </w:t>
      </w:r>
    </w:p>
    <w:sectPr w:rsidR="0070272A" w:rsidRPr="0044667D" w:rsidSect="004466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6F"/>
    <w:rsid w:val="00007BB7"/>
    <w:rsid w:val="003164E0"/>
    <w:rsid w:val="00373C08"/>
    <w:rsid w:val="003F502B"/>
    <w:rsid w:val="00415C25"/>
    <w:rsid w:val="0044667D"/>
    <w:rsid w:val="004D0C5B"/>
    <w:rsid w:val="0067497F"/>
    <w:rsid w:val="0070272A"/>
    <w:rsid w:val="00796C6F"/>
    <w:rsid w:val="007A4C07"/>
    <w:rsid w:val="009A276F"/>
    <w:rsid w:val="00A86BF0"/>
    <w:rsid w:val="00B4575A"/>
    <w:rsid w:val="00BB11C6"/>
    <w:rsid w:val="00C31357"/>
    <w:rsid w:val="00C31444"/>
    <w:rsid w:val="00C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529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KCS: Dogwood Elementary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LANA SHELTONLOWE</cp:lastModifiedBy>
  <cp:revision>8</cp:revision>
  <cp:lastPrinted>2019-06-26T18:35:00Z</cp:lastPrinted>
  <dcterms:created xsi:type="dcterms:W3CDTF">2020-07-21T01:31:00Z</dcterms:created>
  <dcterms:modified xsi:type="dcterms:W3CDTF">2021-07-18T23:23:00Z</dcterms:modified>
</cp:coreProperties>
</file>